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C6" w:rsidRPr="00026DC6" w:rsidRDefault="00026DC6" w:rsidP="00026DC6">
      <w:pPr>
        <w:spacing w:line="360" w:lineRule="auto"/>
        <w:jc w:val="center"/>
        <w:rPr>
          <w:rFonts w:ascii="Arial" w:hAnsi="Arial" w:cs="Arial"/>
          <w:b/>
        </w:rPr>
      </w:pPr>
      <w:r w:rsidRPr="00026DC6">
        <w:rPr>
          <w:rFonts w:ascii="Arial" w:hAnsi="Arial" w:cs="Arial"/>
          <w:b/>
        </w:rPr>
        <w:t>ANEXO I</w:t>
      </w:r>
      <w:r w:rsidRPr="00026DC6">
        <w:rPr>
          <w:rFonts w:ascii="Arial" w:hAnsi="Arial" w:cs="Arial"/>
          <w:b/>
        </w:rPr>
        <w:t xml:space="preserve"> – Comunicado 008/2017</w:t>
      </w:r>
    </w:p>
    <w:p w:rsidR="00026DC6" w:rsidRPr="00026DC6" w:rsidRDefault="00026DC6" w:rsidP="00026DC6">
      <w:pPr>
        <w:spacing w:line="360" w:lineRule="auto"/>
        <w:jc w:val="center"/>
        <w:rPr>
          <w:rFonts w:ascii="Arial" w:hAnsi="Arial" w:cs="Arial"/>
          <w:b/>
        </w:rPr>
      </w:pPr>
      <w:r w:rsidRPr="00026DC6">
        <w:rPr>
          <w:rFonts w:ascii="Arial" w:hAnsi="Arial" w:cs="Arial"/>
          <w:b/>
        </w:rPr>
        <w:t>Relação de Disciplinas</w:t>
      </w:r>
    </w:p>
    <w:p w:rsidR="00026DC6" w:rsidRPr="00026DC6" w:rsidRDefault="00026DC6" w:rsidP="00026DC6">
      <w:pPr>
        <w:spacing w:line="360" w:lineRule="auto"/>
        <w:jc w:val="center"/>
        <w:rPr>
          <w:rFonts w:ascii="Arial" w:hAnsi="Arial" w:cs="Arial"/>
          <w:b/>
        </w:rPr>
      </w:pPr>
    </w:p>
    <w:p w:rsidR="00026DC6" w:rsidRPr="00026DC6" w:rsidRDefault="00026DC6" w:rsidP="00026DC6">
      <w:pPr>
        <w:spacing w:line="360" w:lineRule="auto"/>
        <w:jc w:val="center"/>
        <w:rPr>
          <w:rFonts w:ascii="Arial" w:hAnsi="Arial" w:cs="Arial"/>
          <w:b/>
        </w:rPr>
      </w:pPr>
      <w:r w:rsidRPr="00026DC6">
        <w:rPr>
          <w:rFonts w:ascii="Arial" w:hAnsi="Arial" w:cs="Arial"/>
          <w:b/>
        </w:rPr>
        <w:t>Engenhiaria Mecânica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267"/>
        <w:gridCol w:w="2437"/>
        <w:gridCol w:w="1449"/>
        <w:gridCol w:w="1139"/>
        <w:gridCol w:w="1403"/>
      </w:tblGrid>
      <w:tr w:rsidR="00026DC6" w:rsidRPr="00026DC6" w:rsidTr="00026DC6">
        <w:tc>
          <w:tcPr>
            <w:tcW w:w="113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DIÁRIO</w:t>
            </w:r>
          </w:p>
        </w:tc>
        <w:tc>
          <w:tcPr>
            <w:tcW w:w="1267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CÓDIGO</w:t>
            </w:r>
          </w:p>
        </w:tc>
        <w:tc>
          <w:tcPr>
            <w:tcW w:w="2437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DISCIPLINA</w:t>
            </w:r>
          </w:p>
        </w:tc>
        <w:tc>
          <w:tcPr>
            <w:tcW w:w="144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SEMESTRE</w:t>
            </w:r>
          </w:p>
        </w:tc>
        <w:tc>
          <w:tcPr>
            <w:tcW w:w="113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VAGAS</w:t>
            </w:r>
          </w:p>
        </w:tc>
        <w:tc>
          <w:tcPr>
            <w:tcW w:w="1403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" w:tgtFrame="_blank" w:history="1">
              <w:r w:rsidRPr="00026DC6">
                <w:rPr>
                  <w:rFonts w:ascii="Arial" w:hAnsi="Arial" w:cs="Arial"/>
                  <w:sz w:val="22"/>
                  <w:szCs w:val="22"/>
                </w:rPr>
                <w:t>78222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(COLE1)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COMUNICAÇÃO E LINGUAGEM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tgtFrame="_blank" w:history="1">
              <w:r w:rsidRPr="00026DC6">
                <w:rPr>
                  <w:rFonts w:ascii="Arial" w:hAnsi="Arial" w:cs="Arial"/>
                  <w:sz w:val="22"/>
                  <w:szCs w:val="22"/>
                </w:rPr>
                <w:t>80515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(MECE2)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METODOLOGIA CIENTÍFICA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2ª, 3ª aula (Vespertino)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Pr="00026DC6">
                <w:rPr>
                  <w:rStyle w:val="Hiperligao"/>
                  <w:rFonts w:ascii="Arial" w:hAnsi="Arial" w:cs="Arial"/>
                  <w:color w:val="333333"/>
                  <w:sz w:val="22"/>
                  <w:szCs w:val="22"/>
                  <w:u w:val="none"/>
                </w:rPr>
                <w:t>78229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(CADE3)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CÁLCULO DIFERENCIAL INTEGRAL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16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3ª, 4ª,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tgtFrame="_blank" w:history="1">
              <w:r w:rsidRPr="00026DC6">
                <w:rPr>
                  <w:rStyle w:val="Hiperligao"/>
                  <w:rFonts w:ascii="Arial" w:hAnsi="Arial" w:cs="Arial"/>
                  <w:color w:val="333333"/>
                  <w:sz w:val="22"/>
                  <w:szCs w:val="22"/>
                  <w:u w:val="none"/>
                </w:rPr>
                <w:t>78230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(ELME3)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ELETRICIDADE E ELTROMAGNETISMO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1ª, 2ª aula (Matutino) / Quinta 3ª, 4ª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78921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(ELME3)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ELETRICIDADE E ELTROMAGNETISMO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1ª, 2ª, 3ª, 4ª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333333"/>
                <w:sz w:val="22"/>
                <w:szCs w:val="22"/>
                <w:u w:val="none"/>
              </w:rPr>
            </w:pPr>
            <w:hyperlink r:id="rId8" w:tgtFrame="_blank" w:history="1">
              <w:r w:rsidRPr="00026DC6">
                <w:rPr>
                  <w:rStyle w:val="Hiperligao"/>
                  <w:rFonts w:ascii="Arial" w:hAnsi="Arial" w:cs="Arial"/>
                  <w:color w:val="333333"/>
                  <w:sz w:val="22"/>
                  <w:szCs w:val="22"/>
                  <w:u w:val="none"/>
                </w:rPr>
                <w:t>78231</w:t>
              </w:r>
            </w:hyperlink>
          </w:p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(ENTE3)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ENGENHARIA DO TRABALHO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hyperlink r:id="rId9" w:tgtFrame="_blank" w:history="1">
              <w:r w:rsidRPr="00026DC6">
                <w:rPr>
                  <w:rStyle w:val="Hiperligao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78233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(MECE3)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MECÂNICA APLICADA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Terça 3ª, 4ª,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hyperlink r:id="rId10" w:tgtFrame="_blank" w:history="1">
              <w:r w:rsidRPr="00026DC6">
                <w:rPr>
                  <w:rStyle w:val="Hiperligao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78235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 (PCOE3)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 PROGRAMAÇÃO DE COMPUTADORES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Quinta 1ª, 2ª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hyperlink r:id="rId11" w:tgtFrame="_blank" w:history="1">
              <w:r w:rsidRPr="00026DC6">
                <w:rPr>
                  <w:rStyle w:val="Hiperligao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78923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 (MACE3)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MATERIAIS DE CONSTRUÇÃO MECÂNICA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Quinta 5ª, 6ª aula (Matutino) / Sexta 3ª, 4ª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hyperlink r:id="rId12" w:tgtFrame="_blank" w:history="1">
              <w:r w:rsidRPr="00026DC6">
                <w:rPr>
                  <w:rStyle w:val="Hiperligao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78924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(MEIE3)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METROLOGIA INDUSTRIAL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Sexta 1ª, 2ª,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hyperlink r:id="rId13" w:tgtFrame="_blank" w:history="1">
              <w:r w:rsidRPr="00026DC6">
                <w:rPr>
                  <w:rStyle w:val="Hiperligao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80516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(MESE4)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MECÂNICA DOS SÓLIDOS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4º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Segunda 2ª, 3ª, 4ª, 5ª aula (Vespertino)</w:t>
            </w:r>
          </w:p>
        </w:tc>
      </w:tr>
    </w:tbl>
    <w:p w:rsidR="00026DC6" w:rsidRPr="00026DC6" w:rsidRDefault="00026DC6">
      <w:r w:rsidRPr="00026DC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267"/>
        <w:gridCol w:w="2437"/>
        <w:gridCol w:w="1449"/>
        <w:gridCol w:w="1139"/>
        <w:gridCol w:w="1403"/>
      </w:tblGrid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tgtFrame="_blank" w:history="1">
              <w:r w:rsidRPr="00026DC6">
                <w:rPr>
                  <w:rStyle w:val="Hiperligao"/>
                  <w:rFonts w:ascii="Arial" w:hAnsi="Arial" w:cs="Arial"/>
                  <w:color w:val="333333"/>
                  <w:sz w:val="22"/>
                  <w:szCs w:val="22"/>
                  <w:u w:val="none"/>
                </w:rPr>
                <w:t>78236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(ETRE5)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ELETRÔNICA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5ª, 6ª aula (Matutino) / Terça 3ª, 4ª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78237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(ETTE5)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ÉTICA E TECNOLOGIA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1ª, 2ª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78238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(FUEE5)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FUNDAMENTOS DOS ELEMENTOS DE MÁQUINA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3ª, 4ª,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78240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(MSAE5)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MECÂNICA DOS SÓLIDOS APLICADA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3ª, 4ª,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78241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(TERE5) 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TERMODINÂMICA APLICADA5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3ª, 4ª,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78242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(USIE5)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USINAGEM DOS MATERIAIS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tgtFrame="_blank" w:history="1">
              <w:r w:rsidRPr="00026DC6">
                <w:rPr>
                  <w:rFonts w:ascii="Arial" w:hAnsi="Arial" w:cs="Arial"/>
                  <w:color w:val="333333"/>
                  <w:sz w:val="22"/>
                  <w:szCs w:val="22"/>
                  <w:shd w:val="clear" w:color="auto" w:fill="FFFFFF"/>
                </w:rPr>
                <w:t>79007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(LABE5) 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LABORATÓRIO DE USINAGEM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2ª, 3ª, 4ª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tgtFrame="_blank" w:history="1">
              <w:r w:rsidRPr="00026DC6">
                <w:rPr>
                  <w:rStyle w:val="Hiperligao"/>
                  <w:rFonts w:ascii="Arial" w:hAnsi="Arial" w:cs="Arial"/>
                  <w:color w:val="333333"/>
                  <w:sz w:val="22"/>
                  <w:szCs w:val="22"/>
                  <w:u w:val="none"/>
                </w:rPr>
                <w:t>78244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(INTE7)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INSTRUMENTAÇÃO E CONTROLE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3ª, 4ª,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78245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(MAFE7)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MÁQUINAS DE FLUXO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3ª, 4ª,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tgtFrame="_blank" w:history="1">
              <w:r w:rsidRPr="00026DC6">
                <w:rPr>
                  <w:rStyle w:val="Hiperligao"/>
                  <w:rFonts w:ascii="Arial" w:hAnsi="Arial" w:cs="Arial"/>
                  <w:color w:val="333333"/>
                  <w:sz w:val="22"/>
                  <w:szCs w:val="22"/>
                  <w:u w:val="none"/>
                </w:rPr>
                <w:t>78246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(PRFE7)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PROCESSOS DE FABRICAÇÃO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1ª, 2ª aula (Matutino) / Quarta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79056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(PRFE7)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PROCESSOS DE FABRICAÇÃO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1ª, 2ª aula (Matutino) / Quarta 3ª, 4ª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tgtFrame="_blank" w:history="1">
              <w:r w:rsidRPr="00026DC6">
                <w:rPr>
                  <w:rFonts w:ascii="Arial" w:hAnsi="Arial" w:cs="Arial"/>
                  <w:sz w:val="22"/>
                  <w:szCs w:val="22"/>
                </w:rPr>
                <w:t>78247</w:t>
              </w:r>
            </w:hyperlink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(PROE7)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PROJETO DE MÁQUINAS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3ª, 4ª, 5ª, 6ª aula (Matutino)</w:t>
            </w:r>
          </w:p>
        </w:tc>
      </w:tr>
    </w:tbl>
    <w:p w:rsidR="00026DC6" w:rsidRPr="00026DC6" w:rsidRDefault="00026DC6">
      <w:r w:rsidRPr="00026DC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267"/>
        <w:gridCol w:w="2437"/>
        <w:gridCol w:w="1449"/>
        <w:gridCol w:w="1139"/>
        <w:gridCol w:w="1403"/>
      </w:tblGrid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78248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(REAE7)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REFRIGERAÇÃO E AR CONDICIONADO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3ª, 4ª,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79055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(FAPE7) 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FABRICAÇÃO ASSISTIDA POR COMPUTADOR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1ª, 2ª, 5ª, 6ª aula (Matutino)</w:t>
            </w:r>
          </w:p>
        </w:tc>
      </w:tr>
      <w:tr w:rsidR="00026DC6" w:rsidRPr="00026DC6" w:rsidTr="00026DC6"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78249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(PE2E9)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PROJETO INTEGRADO EM ENGENHARIA MECÂNICA 2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9º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31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2ª, 3ª, 4ª aula (Noturno) / Quarta 1ª, 2ª aula (Noturno)</w:t>
            </w:r>
          </w:p>
        </w:tc>
      </w:tr>
    </w:tbl>
    <w:p w:rsidR="00026DC6" w:rsidRPr="00026DC6" w:rsidRDefault="00026DC6" w:rsidP="00026DC6">
      <w:pPr>
        <w:widowControl/>
        <w:suppressAutoHyphens w:val="0"/>
        <w:rPr>
          <w:rFonts w:ascii="Arial" w:eastAsia="Times New Roman" w:hAnsi="Arial" w:cs="Arial"/>
          <w:color w:val="333333"/>
          <w:kern w:val="0"/>
          <w:sz w:val="22"/>
          <w:szCs w:val="22"/>
          <w:lang w:eastAsia="pt-BR" w:bidi="ar-SA"/>
        </w:rPr>
      </w:pPr>
    </w:p>
    <w:p w:rsidR="00026DC6" w:rsidRPr="00026DC6" w:rsidRDefault="00026DC6" w:rsidP="00026D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26DC6">
        <w:rPr>
          <w:rFonts w:ascii="Arial" w:hAnsi="Arial" w:cs="Arial"/>
          <w:b/>
          <w:noProof/>
          <w:sz w:val="22"/>
          <w:szCs w:val="22"/>
          <w:lang w:eastAsia="pt-BR" w:bidi="ar-SA"/>
        </w:rPr>
        <w:drawing>
          <wp:inline distT="0" distB="0" distL="0" distR="0">
            <wp:extent cx="5610225" cy="1762125"/>
            <wp:effectExtent l="0" t="0" r="9525" b="9525"/>
            <wp:docPr id="1" name="Imagem 1" descr="Pré-requis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é-requisito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C6" w:rsidRPr="00026DC6" w:rsidRDefault="00026DC6" w:rsidP="00026DC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026DC6">
        <w:rPr>
          <w:rFonts w:ascii="Arial" w:hAnsi="Arial" w:cs="Arial"/>
          <w:b/>
          <w:sz w:val="22"/>
          <w:szCs w:val="22"/>
        </w:rPr>
        <w:t>Engenharia Elétrica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304"/>
        <w:gridCol w:w="2308"/>
        <w:gridCol w:w="1457"/>
        <w:gridCol w:w="1205"/>
        <w:gridCol w:w="1355"/>
      </w:tblGrid>
      <w:tr w:rsidR="00026DC6" w:rsidRPr="00026DC6" w:rsidTr="004609E9">
        <w:tc>
          <w:tcPr>
            <w:tcW w:w="123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DIÁRIO</w:t>
            </w:r>
          </w:p>
        </w:tc>
        <w:tc>
          <w:tcPr>
            <w:tcW w:w="1311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CÓDIGO</w:t>
            </w:r>
          </w:p>
        </w:tc>
        <w:tc>
          <w:tcPr>
            <w:tcW w:w="2437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DISCIPLINA</w:t>
            </w:r>
          </w:p>
        </w:tc>
        <w:tc>
          <w:tcPr>
            <w:tcW w:w="1462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SEMESTRE</w:t>
            </w:r>
          </w:p>
        </w:tc>
        <w:tc>
          <w:tcPr>
            <w:tcW w:w="123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VAGAS</w:t>
            </w:r>
          </w:p>
        </w:tc>
        <w:tc>
          <w:tcPr>
            <w:tcW w:w="1372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78251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(AMBG1)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Engenharia e Meio Ambiente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1ª, 2ª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78254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(GEAG1)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Geometria Analítica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3ª, 4ª, 5ª, 6ª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78255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(INTG1)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Introdução à Engenharia Elétrica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1ª, 2ª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78256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(SEGG1)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Engenharia do Trabalho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5ª, 6ª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78257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(CALG3)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Cálculo Avançado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3ª, 4ª, 5ª, 6ª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333333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78261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(MATG3) 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Materiais para Engenharia 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3ª, 4ª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78262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(MECG3)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Mecânica Geral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3ª, 4ª, 5ª, 6ª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78263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(MTCG3) 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Metodologia Científica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1ª, 2ª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79057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(CIRG3)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Circuitos Elétricos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3ª, 4ª, 5ª, 6ª aula (Matutino) / Terça 3ª, 4ª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79058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(FISG3)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FÍSICA GERAL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2ª, 5ª, 6ª aula (Matutino)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79059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(DACG3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Desenho Assistido por Computador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5ª, 6ª aula (Matutino)</w:t>
            </w:r>
          </w:p>
        </w:tc>
      </w:tr>
    </w:tbl>
    <w:p w:rsidR="00026DC6" w:rsidRPr="00026DC6" w:rsidRDefault="00026DC6" w:rsidP="00026DC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26DC6" w:rsidRPr="00026DC6" w:rsidRDefault="00026DC6" w:rsidP="00026D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26DC6">
        <w:rPr>
          <w:rFonts w:ascii="Arial" w:hAnsi="Arial" w:cs="Arial"/>
          <w:b/>
          <w:sz w:val="22"/>
          <w:szCs w:val="22"/>
        </w:rPr>
        <w:t>Licenciatura em Física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276"/>
        <w:gridCol w:w="2381"/>
        <w:gridCol w:w="1455"/>
        <w:gridCol w:w="1188"/>
        <w:gridCol w:w="1347"/>
      </w:tblGrid>
      <w:tr w:rsidR="00026DC6" w:rsidRPr="00026DC6" w:rsidTr="004609E9">
        <w:tc>
          <w:tcPr>
            <w:tcW w:w="123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DIÁRIO</w:t>
            </w:r>
          </w:p>
        </w:tc>
        <w:tc>
          <w:tcPr>
            <w:tcW w:w="1311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CÓDIGO</w:t>
            </w:r>
          </w:p>
        </w:tc>
        <w:tc>
          <w:tcPr>
            <w:tcW w:w="2437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DISCIPLINA</w:t>
            </w:r>
          </w:p>
        </w:tc>
        <w:tc>
          <w:tcPr>
            <w:tcW w:w="1462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SEMESTRE</w:t>
            </w:r>
          </w:p>
        </w:tc>
        <w:tc>
          <w:tcPr>
            <w:tcW w:w="123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VAGAS</w:t>
            </w:r>
          </w:p>
        </w:tc>
        <w:tc>
          <w:tcPr>
            <w:tcW w:w="1372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(ASTF3)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ASTRONOMIA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(FABF3)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FÍSICA APLICADA AOS FENÔMENOS BIOLÓGICOS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1ª, 2ª,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(MM2F3)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MATEMÁTICA APLICADA Á CIÊNCIA 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1ª, 2ª,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(PE2F3)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OFICINA DE PROJETOS DE ENSINO: ONDULATÓRIA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1ª, 2ª aula (Noturno)</w:t>
            </w:r>
          </w:p>
        </w:tc>
      </w:tr>
      <w:tr w:rsidR="00026DC6" w:rsidRPr="00026DC6" w:rsidTr="004609E9">
        <w:trPr>
          <w:trHeight w:val="820"/>
        </w:trPr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(PSIF3)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PSICOLOGIA DA EDUCAÇÃO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 aula (Noturno)</w:t>
            </w:r>
          </w:p>
        </w:tc>
      </w:tr>
      <w:tr w:rsidR="00026DC6" w:rsidRPr="00026DC6" w:rsidTr="004609E9">
        <w:trPr>
          <w:trHeight w:val="847"/>
        </w:trPr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333333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(QU2F3)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QUÍMICA GERAL 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3º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(DIDF5)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DIDÁTICA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1ª, 2ª aula (Noturno) / Sexta 1ª, 2ª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(ECEF5)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ELETRICIDADE E CIRCUITOS ELÉTRICOS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(FC1F5)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FÍSICA COMPUTACIONAL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1ª, 2ª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78314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(MM4F5)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MATEMÁTICA APLICADA Á CIÊNCIA IV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2ª,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(PD1F5)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PRÁTICA DOCENTE 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(PE4F5)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OFICINA DE PROJETOS DE ENSINO: TERMODINÂMICA 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78317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(PD3F7) 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PRÁTICA DOCENTE III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7º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1ª, 2ª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(PPAF7)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PRÁTICA PEDAGÓGICA PARA ALUNOS DE EAD 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7º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78319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(RELF7)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RELATIVIDADE 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7º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1ª, 2ª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(EDCF7)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INTRODUÇÃO AO ENSINO E A DIVULGAÇÃO DA CIÊNCIA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7</w:t>
            </w:r>
            <w:r w:rsidRPr="00026DC6">
              <w:rPr>
                <w:rFonts w:ascii="Arial" w:hAnsi="Arial" w:cs="Arial"/>
                <w:sz w:val="22"/>
                <w:szCs w:val="22"/>
              </w:rPr>
              <w:t>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78321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(PPEF7)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PRÁTICA PEDAGÓGICA PARA ALUNOS DE EJA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7º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26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2ª,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(FAMF7)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FÍSICA ATÔMICA E MOLECULAR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7º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1ª, 2ª, 3ª, 4ª aula (Noturno)</w:t>
            </w:r>
          </w:p>
        </w:tc>
      </w:tr>
    </w:tbl>
    <w:p w:rsidR="00026DC6" w:rsidRPr="00026DC6" w:rsidRDefault="00026DC6" w:rsidP="00026DC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26DC6" w:rsidRPr="00026DC6" w:rsidRDefault="00026DC6" w:rsidP="00026DC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26DC6">
        <w:rPr>
          <w:rFonts w:ascii="Arial" w:hAnsi="Arial" w:cs="Arial"/>
          <w:b/>
          <w:sz w:val="22"/>
          <w:szCs w:val="22"/>
        </w:rPr>
        <w:t>Tecnologia em Análise e Desenvolvimento de Sistemas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277"/>
        <w:gridCol w:w="2548"/>
        <w:gridCol w:w="1447"/>
        <w:gridCol w:w="1124"/>
        <w:gridCol w:w="1316"/>
      </w:tblGrid>
      <w:tr w:rsidR="00026DC6" w:rsidRPr="00026DC6" w:rsidTr="004609E9">
        <w:tc>
          <w:tcPr>
            <w:tcW w:w="115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DIÁRIO</w:t>
            </w:r>
          </w:p>
        </w:tc>
        <w:tc>
          <w:tcPr>
            <w:tcW w:w="1294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CÓDIGO</w:t>
            </w:r>
          </w:p>
        </w:tc>
        <w:tc>
          <w:tcPr>
            <w:tcW w:w="2661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DISCIPLINA</w:t>
            </w:r>
          </w:p>
        </w:tc>
        <w:tc>
          <w:tcPr>
            <w:tcW w:w="1452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SEMESTRE</w:t>
            </w:r>
          </w:p>
        </w:tc>
        <w:tc>
          <w:tcPr>
            <w:tcW w:w="1160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VAGAS</w:t>
            </w:r>
          </w:p>
        </w:tc>
        <w:tc>
          <w:tcPr>
            <w:tcW w:w="1334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79116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(CMED1) 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COMUNICAÇÃO E EXPRESSÃO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2ª, 3ª, 4ª,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79117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(IGTD1) 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INGLÊS TÉCNICO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1º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3ª, 4ª, 5ª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78199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(ENGD2)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ENGENHARIA DE SOFTWARE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2ª, 3ª, 4ª,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78200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(FOCD2)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ADMINISTRAÇÃO FINANCEIRA, ORÇAMENTÁRIA E CONTÁBIL 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2ª, 3ª, 4ª,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78202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(LP1D2)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LINGUAGEM DE PROGRAMAÇÃO I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2ª, 3ª, 4ª,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78208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(AOOD4)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ANÁLISE ORIENTADA A OBJETO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4º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1ª, 2ª, 3ª, 4ª aula (Matutino)</w:t>
            </w:r>
          </w:p>
        </w:tc>
      </w:tr>
      <w:tr w:rsidR="00026DC6" w:rsidRPr="00026DC6" w:rsidTr="004609E9">
        <w:trPr>
          <w:trHeight w:val="820"/>
        </w:trPr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78209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(LP3D4)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LINGUAGEM DE PROGRAMAÇÃO III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4º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1ª, 2ª, 3ª, 4ª, 5ª, 6ª aula (Matutino)</w:t>
            </w:r>
          </w:p>
        </w:tc>
      </w:tr>
      <w:tr w:rsidR="00026DC6" w:rsidRPr="00026DC6" w:rsidTr="004609E9">
        <w:trPr>
          <w:trHeight w:val="847"/>
        </w:trPr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333333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(RC1D4)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PESQUISA OPERACIONAL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4º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2ª, 3ª, 4ª, 5ª aula (Matutino)</w:t>
            </w:r>
          </w:p>
        </w:tc>
      </w:tr>
      <w:tr w:rsidR="00026DC6" w:rsidRPr="00026DC6" w:rsidTr="004609E9">
        <w:trPr>
          <w:trHeight w:val="847"/>
        </w:trPr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(RC1D4) 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REDES DE COMPUTADORES I 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4º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2ª, 3ª, 4ª, 5ª aula (Matutino)</w:t>
            </w:r>
          </w:p>
        </w:tc>
      </w:tr>
    </w:tbl>
    <w:p w:rsidR="00026DC6" w:rsidRPr="00026DC6" w:rsidRDefault="00026DC6" w:rsidP="00026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90"/>
        <w:gridCol w:w="2661"/>
        <w:gridCol w:w="1347"/>
        <w:gridCol w:w="1089"/>
        <w:gridCol w:w="1321"/>
      </w:tblGrid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(SIGD4) 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SISTEMAS DE INFORMAÇÕES GERENCIAIS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4º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(MP1D5)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METODOLOGIA DE PESQUISA CIENTÍFICA E TECNOLÓGICA I 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3ª, 4ª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(POOD5) 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PROGRAMAÇÃO ORIENTADA A OBJETO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2ª, 3ª, 4ª,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(RC2D5)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REDES DE COMPUTADORES II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5º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1ª, 2ª, 3ª, 4ª,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(DW2D6)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 DESENVOLVIMENTO PARA WEB II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6º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1ª, 2ª, 3ª, 4ª,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(GCED6)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GESTÃO DE CARREIRA E EMPREENDEDORISMO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6º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20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78219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(MP2D6)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METODOLOGIA DE PESQUISA CIENTÍFICA E TECNOLÓGICA II 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6º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78220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(PRJD6)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PROJETO DE SISTEMAS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6º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2ª, 3ª, 4ª, 5ª, 6ª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78221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(SEGD6)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SEGURANÇA E AUDITORIA DE SISTEMAS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6º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19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1ª, 2ª, 3ª, 4ª aula (Matutino)</w:t>
            </w:r>
          </w:p>
        </w:tc>
      </w:tr>
      <w:tr w:rsidR="00026DC6" w:rsidRPr="00026DC6" w:rsidTr="004609E9">
        <w:tc>
          <w:tcPr>
            <w:tcW w:w="115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80235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(LIBSX)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LIBRAS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026DC6">
              <w:rPr>
                <w:rStyle w:val="Hiperligao"/>
                <w:rFonts w:ascii="Arial" w:hAnsi="Arial" w:cs="Arial"/>
                <w:color w:val="000000"/>
                <w:sz w:val="22"/>
                <w:szCs w:val="22"/>
                <w:u w:val="none"/>
              </w:rPr>
              <w:t>40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5ª, 6ª aula (Matutino)</w:t>
            </w:r>
          </w:p>
        </w:tc>
      </w:tr>
    </w:tbl>
    <w:p w:rsidR="00026DC6" w:rsidRPr="00026DC6" w:rsidRDefault="00026DC6" w:rsidP="00026DC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26DC6" w:rsidRPr="00026DC6" w:rsidRDefault="00026DC6" w:rsidP="00026DC6">
      <w:pPr>
        <w:tabs>
          <w:tab w:val="left" w:pos="2370"/>
          <w:tab w:val="center" w:pos="442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26DC6">
        <w:rPr>
          <w:rFonts w:ascii="Arial" w:hAnsi="Arial" w:cs="Arial"/>
          <w:b/>
          <w:sz w:val="22"/>
          <w:szCs w:val="22"/>
        </w:rPr>
        <w:tab/>
      </w:r>
    </w:p>
    <w:p w:rsidR="00026DC6" w:rsidRPr="00026DC6" w:rsidRDefault="00026DC6" w:rsidP="00026DC6">
      <w:pPr>
        <w:tabs>
          <w:tab w:val="left" w:pos="2370"/>
          <w:tab w:val="center" w:pos="442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26DC6">
        <w:rPr>
          <w:rFonts w:ascii="Arial" w:hAnsi="Arial" w:cs="Arial"/>
          <w:b/>
          <w:sz w:val="22"/>
          <w:szCs w:val="22"/>
        </w:rPr>
        <w:lastRenderedPageBreak/>
        <w:tab/>
      </w:r>
      <w:r w:rsidRPr="00026DC6">
        <w:rPr>
          <w:rFonts w:ascii="Arial" w:hAnsi="Arial" w:cs="Arial"/>
          <w:b/>
          <w:sz w:val="22"/>
          <w:szCs w:val="22"/>
        </w:rPr>
        <w:t>Tecnologia em Automação Industrial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286"/>
        <w:gridCol w:w="2322"/>
        <w:gridCol w:w="1458"/>
        <w:gridCol w:w="1206"/>
        <w:gridCol w:w="1356"/>
      </w:tblGrid>
      <w:tr w:rsidR="00026DC6" w:rsidRPr="00026DC6" w:rsidTr="004609E9">
        <w:tc>
          <w:tcPr>
            <w:tcW w:w="123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sz w:val="22"/>
                <w:szCs w:val="22"/>
              </w:rPr>
              <w:t>DIÁRIO</w:t>
            </w:r>
          </w:p>
        </w:tc>
        <w:tc>
          <w:tcPr>
            <w:tcW w:w="1311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CÓDIGO</w:t>
            </w:r>
          </w:p>
        </w:tc>
        <w:tc>
          <w:tcPr>
            <w:tcW w:w="2437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DISCIPLINA</w:t>
            </w:r>
          </w:p>
        </w:tc>
        <w:tc>
          <w:tcPr>
            <w:tcW w:w="1462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SEMESTRE</w:t>
            </w:r>
          </w:p>
        </w:tc>
        <w:tc>
          <w:tcPr>
            <w:tcW w:w="1239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VAGAS</w:t>
            </w:r>
          </w:p>
        </w:tc>
        <w:tc>
          <w:tcPr>
            <w:tcW w:w="1372" w:type="dxa"/>
            <w:shd w:val="clear" w:color="auto" w:fill="auto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78292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(LIPA1)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Leitura, Interpretação e Produção de Texto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1º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78298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(CALA2)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Cálculo Diferencial e Integral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2º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Sexta 1ª, 2ª,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78299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(CELA2)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Circuitos Elétricos 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Quarta 1ª, 2ª, 3ª, 4ª aula (Noturno)</w:t>
            </w:r>
          </w:p>
        </w:tc>
      </w:tr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(ESTA2)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Estatística 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Quinta 3ª, 4ª aula (Noturno)</w:t>
            </w:r>
          </w:p>
        </w:tc>
      </w:tr>
    </w:tbl>
    <w:p w:rsidR="00026DC6" w:rsidRPr="00026DC6" w:rsidRDefault="00026DC6" w:rsidP="00026D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97"/>
        <w:gridCol w:w="2376"/>
        <w:gridCol w:w="1398"/>
        <w:gridCol w:w="1191"/>
        <w:gridCol w:w="1358"/>
      </w:tblGrid>
      <w:tr w:rsidR="00026DC6" w:rsidRPr="00026DC6" w:rsidTr="004609E9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(SDTA2)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Sistemas Digitais 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Terça 1ª, 2ª, 3ª, 4ª aula (Noturno) / Quinta 1ª, 2ª aula (Noturno)</w:t>
            </w:r>
          </w:p>
        </w:tc>
      </w:tr>
      <w:tr w:rsidR="00026DC6" w:rsidRPr="00026DC6" w:rsidTr="00026DC6"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026D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(FTRA2)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Fenômenos dos Transportes 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</w:rPr>
              <w:t>24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1ª, 2ª aula (Noturno)</w:t>
            </w:r>
          </w:p>
        </w:tc>
      </w:tr>
      <w:tr w:rsidR="00026DC6" w:rsidRPr="00026DC6" w:rsidTr="004609E9">
        <w:trPr>
          <w:trHeight w:val="820"/>
        </w:trPr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78303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(ELMA2)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 Elementos de Máquinas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2º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</w:pPr>
            <w:r w:rsidRPr="00026DC6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26DC6" w:rsidRPr="00026DC6" w:rsidRDefault="00026DC6" w:rsidP="004609E9">
            <w:pPr>
              <w:widowControl/>
              <w:suppressAutoHyphens w:val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026DC6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Segunda 3ª, 4ª aula (Noturno)</w:t>
            </w:r>
          </w:p>
        </w:tc>
      </w:tr>
    </w:tbl>
    <w:p w:rsidR="00026DC6" w:rsidRPr="00832ADC" w:rsidRDefault="00026DC6" w:rsidP="00026DC6">
      <w:pPr>
        <w:spacing w:line="360" w:lineRule="auto"/>
        <w:rPr>
          <w:rFonts w:ascii="Arial" w:hAnsi="Arial" w:cs="Arial"/>
          <w:i/>
        </w:rPr>
      </w:pPr>
    </w:p>
    <w:p w:rsidR="00F567C9" w:rsidRDefault="00026DC6">
      <w:bookmarkStart w:id="0" w:name="_GoBack"/>
      <w:bookmarkEnd w:id="0"/>
    </w:p>
    <w:sectPr w:rsidR="00F567C9" w:rsidSect="00896D89">
      <w:headerReference w:type="default" r:id="rId20"/>
      <w:pgSz w:w="11906" w:h="16838"/>
      <w:pgMar w:top="1134" w:right="153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14" w:rsidRPr="00896D89" w:rsidRDefault="00026DC6" w:rsidP="007829DC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-601345</wp:posOffset>
          </wp:positionH>
          <wp:positionV relativeFrom="paragraph">
            <wp:posOffset>-238760</wp:posOffset>
          </wp:positionV>
          <wp:extent cx="2033270" cy="808990"/>
          <wp:effectExtent l="0" t="0" r="5080" b="0"/>
          <wp:wrapTight wrapText="bothSides">
            <wp:wrapPolygon edited="0">
              <wp:start x="0" y="0"/>
              <wp:lineTo x="0" y="20854"/>
              <wp:lineTo x="21452" y="20854"/>
              <wp:lineTo x="214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808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                                         </w:t>
    </w:r>
    <w:r w:rsidRPr="00896D89">
      <w:rPr>
        <w:rFonts w:ascii="Arial" w:hAnsi="Arial" w:cs="Arial"/>
        <w:sz w:val="18"/>
        <w:szCs w:val="18"/>
      </w:rPr>
      <w:t>SERVIÇO PÚBLICO FEDERAL</w:t>
    </w:r>
  </w:p>
  <w:p w:rsidR="00AD7C14" w:rsidRPr="00896D89" w:rsidRDefault="00026DC6" w:rsidP="007829D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</w:t>
    </w:r>
    <w:r w:rsidRPr="00896D89">
      <w:rPr>
        <w:rFonts w:ascii="Arial" w:hAnsi="Arial" w:cs="Arial"/>
        <w:sz w:val="18"/>
        <w:szCs w:val="18"/>
      </w:rPr>
      <w:t xml:space="preserve">INSTITUTO FEDERAL DE EDUCAÇÃO, CIÊNCIA </w:t>
    </w:r>
  </w:p>
  <w:p w:rsidR="00AD7C14" w:rsidRPr="00896D89" w:rsidRDefault="00026DC6" w:rsidP="007829D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</w:t>
    </w:r>
    <w:r w:rsidRPr="00896D89">
      <w:rPr>
        <w:rFonts w:ascii="Arial" w:hAnsi="Arial" w:cs="Arial"/>
        <w:sz w:val="18"/>
        <w:szCs w:val="18"/>
      </w:rPr>
      <w:t>E TECNOLOGIA DE SÃO PAULO</w:t>
    </w:r>
  </w:p>
  <w:p w:rsidR="00AD7C14" w:rsidRPr="00896D89" w:rsidRDefault="00026DC6" w:rsidP="007829D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</w:t>
    </w:r>
    <w:r>
      <w:rPr>
        <w:rFonts w:ascii="Arial" w:hAnsi="Arial" w:cs="Arial"/>
        <w:sz w:val="18"/>
        <w:szCs w:val="18"/>
      </w:rPr>
      <w:t xml:space="preserve">                        </w:t>
    </w:r>
    <w:r w:rsidRPr="00896D89">
      <w:rPr>
        <w:rFonts w:ascii="Arial" w:hAnsi="Arial" w:cs="Arial"/>
        <w:sz w:val="18"/>
        <w:szCs w:val="18"/>
      </w:rPr>
      <w:t>CÂMPUS PIRACICABA</w:t>
    </w:r>
  </w:p>
  <w:p w:rsidR="00AD7C14" w:rsidRPr="007829DC" w:rsidRDefault="00026DC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6"/>
    <w:rsid w:val="00026DC6"/>
    <w:rsid w:val="00396146"/>
    <w:rsid w:val="003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F229CBD-F060-4F6D-A713-9F8744E6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26DC6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arter">
    <w:name w:val="Cabeçalho Caráter"/>
    <w:basedOn w:val="Tipodeletrapredefinidodopargrafo"/>
    <w:link w:val="Cabealho"/>
    <w:rsid w:val="00026DC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ligao">
    <w:name w:val="Hyperlink"/>
    <w:uiPriority w:val="99"/>
    <w:unhideWhenUsed/>
    <w:rsid w:val="00026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p.ifsp.edu.br/edu/diario/78231/" TargetMode="External"/><Relationship Id="rId13" Type="http://schemas.openxmlformats.org/officeDocument/2006/relationships/hyperlink" Target="https://suap.ifsp.edu.br/edu/diario/80516/" TargetMode="External"/><Relationship Id="rId18" Type="http://schemas.openxmlformats.org/officeDocument/2006/relationships/hyperlink" Target="https://suap.ifsp.edu.br/edu/diario/78247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uap.ifsp.edu.br/edu/diario/78230/" TargetMode="External"/><Relationship Id="rId12" Type="http://schemas.openxmlformats.org/officeDocument/2006/relationships/hyperlink" Target="https://suap.ifsp.edu.br/edu/diario/78924/" TargetMode="External"/><Relationship Id="rId17" Type="http://schemas.openxmlformats.org/officeDocument/2006/relationships/hyperlink" Target="https://suap.ifsp.edu.br/edu/diario/7824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ap.ifsp.edu.br/edu/diario/78244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suap.ifsp.edu.br/edu/diario/78229/" TargetMode="External"/><Relationship Id="rId11" Type="http://schemas.openxmlformats.org/officeDocument/2006/relationships/hyperlink" Target="https://suap.ifsp.edu.br/edu/diario/78923/" TargetMode="External"/><Relationship Id="rId5" Type="http://schemas.openxmlformats.org/officeDocument/2006/relationships/hyperlink" Target="https://suap.ifsp.edu.br/edu/diario/80515/" TargetMode="External"/><Relationship Id="rId15" Type="http://schemas.openxmlformats.org/officeDocument/2006/relationships/hyperlink" Target="https://suap.ifsp.edu.br/edu/diario/79007/" TargetMode="External"/><Relationship Id="rId10" Type="http://schemas.openxmlformats.org/officeDocument/2006/relationships/hyperlink" Target="https://suap.ifsp.edu.br/edu/diario/78235/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suap.ifsp.edu.br/edu/diario/78222/" TargetMode="External"/><Relationship Id="rId9" Type="http://schemas.openxmlformats.org/officeDocument/2006/relationships/hyperlink" Target="https://suap.ifsp.edu.br/edu/diario/78233/" TargetMode="External"/><Relationship Id="rId14" Type="http://schemas.openxmlformats.org/officeDocument/2006/relationships/hyperlink" Target="https://suap.ifsp.edu.br/edu/diario/78236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dos Santos</dc:creator>
  <cp:keywords/>
  <dc:description/>
  <cp:lastModifiedBy>Fernanda Pereira dos Santos</cp:lastModifiedBy>
  <cp:revision>1</cp:revision>
  <dcterms:created xsi:type="dcterms:W3CDTF">2018-01-31T18:50:00Z</dcterms:created>
  <dcterms:modified xsi:type="dcterms:W3CDTF">2018-01-31T18:58:00Z</dcterms:modified>
</cp:coreProperties>
</file>