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pPr w:leftFromText="141" w:rightFromText="141" w:vertAnchor="text" w:horzAnchor="margin" w:tblpX="-147" w:tblpY="84"/>
        <w:tblW w:w="100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FC1A4B" w:rsidTr="00FC1A4B">
        <w:trPr>
          <w:trHeight w:val="635"/>
        </w:trPr>
        <w:tc>
          <w:tcPr>
            <w:tcW w:w="10065" w:type="dxa"/>
          </w:tcPr>
          <w:p w:rsidR="00FC1A4B" w:rsidRDefault="00FC1A4B" w:rsidP="00FC1A4B">
            <w:pPr>
              <w:widowControl w:val="0"/>
              <w:spacing w:after="0" w:line="240" w:lineRule="auto"/>
              <w:ind w:left="5595" w:hanging="4395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4D2EA602" wp14:editId="11A36B21">
                  <wp:simplePos x="0" y="0"/>
                  <wp:positionH relativeFrom="column">
                    <wp:posOffset>450850</wp:posOffset>
                  </wp:positionH>
                  <wp:positionV relativeFrom="paragraph">
                    <wp:posOffset>26669</wp:posOffset>
                  </wp:positionV>
                  <wp:extent cx="1495425" cy="885825"/>
                  <wp:effectExtent l="0" t="0" r="0" b="0"/>
                  <wp:wrapSquare wrapText="bothSides" distT="0" distB="0" distL="114300" distR="11430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885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FC1A4B" w:rsidRDefault="00FC1A4B" w:rsidP="00FC1A4B">
            <w:pPr>
              <w:widowControl w:val="0"/>
              <w:spacing w:after="0" w:line="240" w:lineRule="auto"/>
              <w:ind w:left="5595" w:hanging="4395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Instituto Federal de Educação, Ciência e Tecnologia de São Paulo</w:t>
            </w:r>
          </w:p>
          <w:p w:rsidR="00FC1A4B" w:rsidRDefault="00FC1A4B" w:rsidP="00FC1A4B">
            <w:pPr>
              <w:widowControl w:val="0"/>
              <w:spacing w:after="0" w:line="20" w:lineRule="auto"/>
              <w:ind w:left="309" w:hanging="2782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C1A4B" w:rsidRDefault="00FC1A4B" w:rsidP="00FC1A4B">
            <w:pPr>
              <w:widowControl w:val="0"/>
              <w:spacing w:after="0" w:line="239" w:lineRule="auto"/>
              <w:ind w:left="5736" w:hanging="2782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Diretoria Geral do Campus Piracicaba</w:t>
            </w:r>
          </w:p>
          <w:p w:rsidR="00FC1A4B" w:rsidRDefault="00FC1A4B" w:rsidP="00FC1A4B">
            <w:pPr>
              <w:widowControl w:val="0"/>
              <w:spacing w:after="0" w:line="14" w:lineRule="auto"/>
              <w:ind w:left="309" w:hanging="2782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C1A4B" w:rsidRDefault="00FC1A4B" w:rsidP="00FC1A4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Coordenadoria de Extensão</w:t>
            </w:r>
          </w:p>
          <w:p w:rsidR="00FC1A4B" w:rsidRDefault="00FC1A4B" w:rsidP="00FC1A4B">
            <w:pPr>
              <w:widowControl w:val="0"/>
              <w:spacing w:after="0" w:line="100" w:lineRule="auto"/>
              <w:ind w:left="309" w:hanging="278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C1A4B" w:rsidRDefault="00FC1A4B" w:rsidP="00FC1A4B">
            <w:pPr>
              <w:ind w:left="309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a0"/>
        <w:tblW w:w="10110" w:type="dxa"/>
        <w:tblInd w:w="-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950"/>
        <w:gridCol w:w="3090"/>
        <w:gridCol w:w="3360"/>
      </w:tblGrid>
      <w:tr w:rsidR="00615213">
        <w:trPr>
          <w:trHeight w:val="547"/>
        </w:trPr>
        <w:tc>
          <w:tcPr>
            <w:tcW w:w="10110" w:type="dxa"/>
            <w:gridSpan w:val="4"/>
            <w:shd w:val="clear" w:color="auto" w:fill="A6A6A6"/>
          </w:tcPr>
          <w:p w:rsidR="00615213" w:rsidRDefault="000576CA">
            <w:pPr>
              <w:widowControl w:val="0"/>
              <w:ind w:left="1500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PLANO DE ATIVIDADES DE ESTÁGIO (ANEXO – II)</w:t>
            </w:r>
          </w:p>
          <w:p w:rsidR="00615213" w:rsidRDefault="00615213">
            <w:pPr>
              <w:widowControl w:val="0"/>
              <w:ind w:left="1500"/>
            </w:pPr>
          </w:p>
        </w:tc>
      </w:tr>
      <w:tr w:rsidR="00615213">
        <w:trPr>
          <w:trHeight w:val="360"/>
        </w:trPr>
        <w:tc>
          <w:tcPr>
            <w:tcW w:w="6750" w:type="dxa"/>
            <w:gridSpan w:val="3"/>
            <w:shd w:val="clear" w:color="auto" w:fill="auto"/>
          </w:tcPr>
          <w:p w:rsidR="00615213" w:rsidRDefault="000576C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Aluno:</w:t>
            </w:r>
          </w:p>
        </w:tc>
        <w:tc>
          <w:tcPr>
            <w:tcW w:w="3360" w:type="dxa"/>
          </w:tcPr>
          <w:p w:rsidR="00615213" w:rsidRDefault="000576C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Prontuário:</w:t>
            </w:r>
          </w:p>
        </w:tc>
      </w:tr>
      <w:tr w:rsidR="00615213">
        <w:trPr>
          <w:trHeight w:val="274"/>
        </w:trPr>
        <w:tc>
          <w:tcPr>
            <w:tcW w:w="10110" w:type="dxa"/>
            <w:gridSpan w:val="4"/>
          </w:tcPr>
          <w:p w:rsidR="00615213" w:rsidRDefault="000576C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Curso:</w:t>
            </w:r>
          </w:p>
        </w:tc>
      </w:tr>
      <w:tr w:rsidR="00615213">
        <w:trPr>
          <w:trHeight w:val="266"/>
        </w:trPr>
        <w:tc>
          <w:tcPr>
            <w:tcW w:w="10110" w:type="dxa"/>
            <w:gridSpan w:val="4"/>
          </w:tcPr>
          <w:p w:rsidR="00615213" w:rsidRDefault="000576C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  <w:sz w:val="24"/>
                <w:szCs w:val="24"/>
              </w:rPr>
              <w:t>Horário do Estágio:</w:t>
            </w:r>
          </w:p>
        </w:tc>
      </w:tr>
      <w:tr w:rsidR="00615213">
        <w:trPr>
          <w:trHeight w:val="266"/>
        </w:trPr>
        <w:tc>
          <w:tcPr>
            <w:tcW w:w="10110" w:type="dxa"/>
            <w:gridSpan w:val="4"/>
          </w:tcPr>
          <w:p w:rsidR="00615213" w:rsidRDefault="000576C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Horário das Aulas:</w:t>
            </w:r>
          </w:p>
        </w:tc>
      </w:tr>
      <w:tr w:rsidR="00615213">
        <w:trPr>
          <w:trHeight w:val="266"/>
        </w:trPr>
        <w:tc>
          <w:tcPr>
            <w:tcW w:w="10110" w:type="dxa"/>
            <w:gridSpan w:val="4"/>
          </w:tcPr>
          <w:p w:rsidR="00FC1A4B" w:rsidRDefault="00FC1A4B" w:rsidP="00FC1A4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615213" w:rsidRDefault="000576CA" w:rsidP="00FC1A4B">
            <w:pP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Tempo de Duração</w:t>
            </w:r>
            <w:r w:rsidR="003D6E74">
              <w:rPr>
                <w:rFonts w:ascii="Arial" w:eastAsia="Arial" w:hAnsi="Arial" w:cs="Arial"/>
                <w:b/>
                <w:sz w:val="24"/>
                <w:szCs w:val="24"/>
              </w:rPr>
              <w:t xml:space="preserve"> do Estágio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  <w:r w:rsidR="00FC1A4B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FC1A4B" w:rsidRPr="00FC1A4B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(</w:t>
            </w:r>
            <w:r w:rsidR="00FC1A4B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início) __/__/____ a __/__/____ </w:t>
            </w:r>
            <w:r w:rsidR="00FC1A4B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(final)</w:t>
            </w:r>
          </w:p>
          <w:p w:rsidR="00FC1A4B" w:rsidRPr="00FC1A4B" w:rsidRDefault="00FC1A4B" w:rsidP="00FC1A4B">
            <w:pP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615213">
        <w:trPr>
          <w:trHeight w:val="510"/>
        </w:trPr>
        <w:tc>
          <w:tcPr>
            <w:tcW w:w="10110" w:type="dxa"/>
            <w:gridSpan w:val="4"/>
            <w:shd w:val="clear" w:color="auto" w:fill="D9D9D9"/>
          </w:tcPr>
          <w:p w:rsidR="00615213" w:rsidRDefault="000576C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Estabelecimento de Ensino: </w:t>
            </w: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Campus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Piracicaba</w:t>
            </w:r>
          </w:p>
        </w:tc>
      </w:tr>
      <w:tr w:rsidR="00615213">
        <w:trPr>
          <w:trHeight w:val="1079"/>
        </w:trPr>
        <w:tc>
          <w:tcPr>
            <w:tcW w:w="1710" w:type="dxa"/>
          </w:tcPr>
          <w:p w:rsidR="00615213" w:rsidRPr="003D6E74" w:rsidRDefault="0061521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615213" w:rsidRPr="003D6E74" w:rsidRDefault="000576CA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3D6E74">
              <w:rPr>
                <w:rFonts w:ascii="Arial" w:eastAsia="Arial" w:hAnsi="Arial" w:cs="Arial"/>
                <w:b/>
                <w:sz w:val="28"/>
                <w:szCs w:val="28"/>
              </w:rPr>
              <w:t>PERÍODO</w:t>
            </w:r>
          </w:p>
          <w:p w:rsidR="00615213" w:rsidRPr="003D6E74" w:rsidRDefault="0061521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615213" w:rsidRPr="003D6E74" w:rsidRDefault="00615213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615213" w:rsidRPr="003D6E74" w:rsidRDefault="000576CA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3D6E74">
              <w:rPr>
                <w:rFonts w:ascii="Arial" w:eastAsia="Arial" w:hAnsi="Arial" w:cs="Arial"/>
                <w:b/>
                <w:sz w:val="28"/>
                <w:szCs w:val="28"/>
              </w:rPr>
              <w:t>CARGA</w:t>
            </w:r>
          </w:p>
          <w:p w:rsidR="00615213" w:rsidRPr="003D6E74" w:rsidRDefault="000576CA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3D6E74">
              <w:rPr>
                <w:rFonts w:ascii="Arial" w:eastAsia="Arial" w:hAnsi="Arial" w:cs="Arial"/>
                <w:b/>
                <w:sz w:val="28"/>
                <w:szCs w:val="28"/>
              </w:rPr>
              <w:t>HORÁRIA</w:t>
            </w:r>
          </w:p>
          <w:p w:rsidR="00615213" w:rsidRPr="003D6E74" w:rsidRDefault="00615213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6450" w:type="dxa"/>
            <w:gridSpan w:val="2"/>
          </w:tcPr>
          <w:p w:rsidR="00615213" w:rsidRPr="003D6E74" w:rsidRDefault="00615213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615213" w:rsidRPr="003D6E74" w:rsidRDefault="000576CA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3D6E74">
              <w:rPr>
                <w:rFonts w:ascii="Arial" w:eastAsia="Arial" w:hAnsi="Arial" w:cs="Arial"/>
                <w:b/>
                <w:sz w:val="28"/>
                <w:szCs w:val="28"/>
              </w:rPr>
              <w:t>SÍNTESE DAS ATIVIDADES A SEREM DESENVOLVIDAS</w:t>
            </w:r>
          </w:p>
        </w:tc>
      </w:tr>
      <w:tr w:rsidR="00615213">
        <w:trPr>
          <w:trHeight w:val="813"/>
        </w:trPr>
        <w:tc>
          <w:tcPr>
            <w:tcW w:w="1710" w:type="dxa"/>
          </w:tcPr>
          <w:p w:rsidR="00615213" w:rsidRDefault="00B3714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DATA:</w:t>
            </w:r>
          </w:p>
          <w:p w:rsidR="00615213" w:rsidRDefault="00FC1A4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C1A4B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início) __/__/____ a __/__/____ (final)</w:t>
            </w:r>
          </w:p>
        </w:tc>
        <w:tc>
          <w:tcPr>
            <w:tcW w:w="1950" w:type="dxa"/>
          </w:tcPr>
          <w:p w:rsidR="00615213" w:rsidRDefault="0061521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C1A4B" w:rsidRPr="00FC1A4B" w:rsidRDefault="00FC1A4B" w:rsidP="00B37140">
            <w:pPr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Total de horas estagiadas neste</w:t>
            </w:r>
            <w:r w:rsidR="00B37140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 período</w:t>
            </w:r>
          </w:p>
        </w:tc>
        <w:tc>
          <w:tcPr>
            <w:tcW w:w="6450" w:type="dxa"/>
            <w:gridSpan w:val="2"/>
          </w:tcPr>
          <w:p w:rsidR="00615213" w:rsidRDefault="0061521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C1A4B" w:rsidRPr="00FC1A4B" w:rsidRDefault="00FC1A4B" w:rsidP="003D6E74">
            <w:pP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Caso as atividades</w:t>
            </w:r>
            <w:r w:rsidR="003D6E74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 descritas</w:t>
            </w: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B37140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correspondam ao mesmo período</w:t>
            </w:r>
            <w:r w:rsidR="001907E1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, excluir a </w:t>
            </w:r>
            <w:r w:rsidR="003D6E74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linha abaixo</w:t>
            </w:r>
            <w:r w:rsidR="00B37140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.</w:t>
            </w:r>
          </w:p>
        </w:tc>
      </w:tr>
      <w:tr w:rsidR="00615213">
        <w:trPr>
          <w:trHeight w:val="783"/>
        </w:trPr>
        <w:tc>
          <w:tcPr>
            <w:tcW w:w="1710" w:type="dxa"/>
          </w:tcPr>
          <w:p w:rsidR="00B37140" w:rsidRDefault="00B37140" w:rsidP="00B3714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DATA:</w:t>
            </w:r>
          </w:p>
          <w:p w:rsidR="00615213" w:rsidRDefault="00FC1A4B">
            <w:r w:rsidRPr="00FC1A4B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(</w:t>
            </w:r>
            <w:proofErr w:type="gramStart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início</w:t>
            </w:r>
            <w:proofErr w:type="gramEnd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) __/__/____ a __/__/____ (final)</w:t>
            </w:r>
          </w:p>
          <w:p w:rsidR="00615213" w:rsidRDefault="00615213"/>
        </w:tc>
        <w:tc>
          <w:tcPr>
            <w:tcW w:w="1950" w:type="dxa"/>
          </w:tcPr>
          <w:p w:rsidR="00615213" w:rsidRDefault="00FC1A4B" w:rsidP="00B37140">
            <w:pPr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Total de horas estagiadas n</w:t>
            </w: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este</w:t>
            </w: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 período </w:t>
            </w:r>
          </w:p>
        </w:tc>
        <w:tc>
          <w:tcPr>
            <w:tcW w:w="6450" w:type="dxa"/>
            <w:gridSpan w:val="2"/>
          </w:tcPr>
          <w:p w:rsidR="00615213" w:rsidRDefault="001907E1" w:rsidP="003D6E74"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Caso a</w:t>
            </w:r>
            <w:r w:rsidR="003D6E74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 atividades</w:t>
            </w:r>
            <w:r w:rsidR="003D6E74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 descritas aconteçam em períodos distintos</w:t>
            </w: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adicionar linhas</w:t>
            </w:r>
            <w:r w:rsidR="003D6E74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.</w:t>
            </w:r>
          </w:p>
        </w:tc>
        <w:bookmarkStart w:id="1" w:name="_GoBack"/>
        <w:bookmarkEnd w:id="1"/>
      </w:tr>
      <w:tr w:rsidR="00615213">
        <w:trPr>
          <w:trHeight w:val="783"/>
        </w:trPr>
        <w:tc>
          <w:tcPr>
            <w:tcW w:w="10110" w:type="dxa"/>
            <w:gridSpan w:val="4"/>
          </w:tcPr>
          <w:p w:rsidR="00615213" w:rsidRPr="00FC1A4B" w:rsidRDefault="000576CA" w:rsidP="003D6E74">
            <w:pPr>
              <w:rPr>
                <w:color w:val="FF000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Total de Carga Horária desta folha:</w:t>
            </w:r>
            <w:r w:rsidR="00FC1A4B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FC1A4B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Contabilizar o total</w:t>
            </w:r>
            <w:r w:rsidR="00B37140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 da carga horária </w:t>
            </w:r>
            <w:r w:rsidR="003D6E74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de todas as </w:t>
            </w:r>
            <w:r w:rsidR="00B37140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atividades descritas acima</w:t>
            </w:r>
          </w:p>
        </w:tc>
      </w:tr>
      <w:tr w:rsidR="00615213">
        <w:trPr>
          <w:trHeight w:val="783"/>
        </w:trPr>
        <w:tc>
          <w:tcPr>
            <w:tcW w:w="10110" w:type="dxa"/>
            <w:gridSpan w:val="4"/>
          </w:tcPr>
          <w:p w:rsidR="00615213" w:rsidRPr="001907E1" w:rsidRDefault="000576CA" w:rsidP="001907E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907E1">
              <w:rPr>
                <w:rFonts w:ascii="Arial" w:eastAsia="Arial" w:hAnsi="Arial" w:cs="Arial"/>
                <w:b/>
                <w:sz w:val="24"/>
                <w:szCs w:val="24"/>
              </w:rPr>
              <w:t>Assinatura do A</w:t>
            </w:r>
            <w:r w:rsidR="001907E1" w:rsidRPr="001907E1">
              <w:rPr>
                <w:rFonts w:ascii="Arial" w:eastAsia="Arial" w:hAnsi="Arial" w:cs="Arial"/>
                <w:b/>
                <w:sz w:val="24"/>
                <w:szCs w:val="24"/>
              </w:rPr>
              <w:t>LUNO/A</w:t>
            </w:r>
            <w:r w:rsidRPr="001907E1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</w:tr>
    </w:tbl>
    <w:tbl>
      <w:tblPr>
        <w:tblStyle w:val="a1"/>
        <w:tblW w:w="10155" w:type="dxa"/>
        <w:tblInd w:w="-380" w:type="dxa"/>
        <w:tblLayout w:type="fixed"/>
        <w:tblLook w:val="0000" w:firstRow="0" w:lastRow="0" w:firstColumn="0" w:lastColumn="0" w:noHBand="0" w:noVBand="0"/>
      </w:tblPr>
      <w:tblGrid>
        <w:gridCol w:w="105"/>
        <w:gridCol w:w="6135"/>
        <w:gridCol w:w="570"/>
        <w:gridCol w:w="3345"/>
      </w:tblGrid>
      <w:tr w:rsidR="00615213">
        <w:trPr>
          <w:trHeight w:val="555"/>
        </w:trPr>
        <w:tc>
          <w:tcPr>
            <w:tcW w:w="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bottom"/>
          </w:tcPr>
          <w:p w:rsidR="00615213" w:rsidRDefault="0061521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E6E6E6"/>
            </w:tcBorders>
            <w:shd w:val="clear" w:color="auto" w:fill="E6E6E6"/>
            <w:vAlign w:val="bottom"/>
          </w:tcPr>
          <w:p w:rsidR="00615213" w:rsidRDefault="000576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SUPERVISÃO NA UNIDADE CONCEDENTE</w:t>
            </w:r>
          </w:p>
        </w:tc>
      </w:tr>
      <w:tr w:rsidR="00615213">
        <w:trPr>
          <w:trHeight w:val="266"/>
        </w:trPr>
        <w:tc>
          <w:tcPr>
            <w:tcW w:w="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bottom"/>
          </w:tcPr>
          <w:p w:rsidR="00615213" w:rsidRDefault="0061521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15213" w:rsidRDefault="000576CA">
            <w:pPr>
              <w:widowControl w:val="0"/>
              <w:spacing w:after="0" w:line="264" w:lineRule="auto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Nome: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615213" w:rsidRDefault="0061521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34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15213" w:rsidRDefault="000576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Cargo:</w:t>
            </w:r>
          </w:p>
        </w:tc>
      </w:tr>
      <w:tr w:rsidR="00615213">
        <w:trPr>
          <w:trHeight w:val="309"/>
        </w:trPr>
        <w:tc>
          <w:tcPr>
            <w:tcW w:w="1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000000"/>
            <w:vAlign w:val="bottom"/>
          </w:tcPr>
          <w:p w:rsidR="00615213" w:rsidRDefault="0061521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213" w:rsidRDefault="000576CA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Assinatura:</w:t>
            </w:r>
          </w:p>
        </w:tc>
        <w:tc>
          <w:tcPr>
            <w:tcW w:w="391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615213" w:rsidRDefault="0061521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5213">
        <w:trPr>
          <w:trHeight w:val="428"/>
        </w:trPr>
        <w:tc>
          <w:tcPr>
            <w:tcW w:w="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bottom"/>
          </w:tcPr>
          <w:p w:rsidR="00615213" w:rsidRDefault="0061521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15213" w:rsidRDefault="000576CA">
            <w:pPr>
              <w:widowControl w:val="0"/>
              <w:spacing w:after="0" w:line="240" w:lineRule="auto"/>
              <w:ind w:left="45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Data:        /</w:t>
            </w:r>
          </w:p>
        </w:tc>
        <w:tc>
          <w:tcPr>
            <w:tcW w:w="39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15213" w:rsidRDefault="000576CA">
            <w:pPr>
              <w:widowControl w:val="0"/>
              <w:spacing w:after="0" w:line="240" w:lineRule="auto"/>
              <w:ind w:right="3504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</w:p>
        </w:tc>
      </w:tr>
      <w:tr w:rsidR="00615213">
        <w:trPr>
          <w:trHeight w:val="277"/>
        </w:trPr>
        <w:tc>
          <w:tcPr>
            <w:tcW w:w="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bottom"/>
          </w:tcPr>
          <w:p w:rsidR="00615213" w:rsidRDefault="0061521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8" w:space="0" w:color="E6E6E6"/>
            </w:tcBorders>
            <w:shd w:val="clear" w:color="auto" w:fill="E6E6E6"/>
            <w:vAlign w:val="bottom"/>
          </w:tcPr>
          <w:p w:rsidR="00615213" w:rsidRDefault="000576CA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PROFESSOR ORIENTADOR</w:t>
            </w:r>
          </w:p>
        </w:tc>
        <w:tc>
          <w:tcPr>
            <w:tcW w:w="39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bottom"/>
          </w:tcPr>
          <w:p w:rsidR="00615213" w:rsidRDefault="0061521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5213">
        <w:trPr>
          <w:trHeight w:val="266"/>
        </w:trPr>
        <w:tc>
          <w:tcPr>
            <w:tcW w:w="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bottom"/>
          </w:tcPr>
          <w:p w:rsidR="00615213" w:rsidRDefault="0061521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15213" w:rsidRDefault="000576CA">
            <w:pPr>
              <w:widowControl w:val="0"/>
              <w:spacing w:after="0" w:line="264" w:lineRule="auto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Nome:</w:t>
            </w:r>
          </w:p>
        </w:tc>
        <w:tc>
          <w:tcPr>
            <w:tcW w:w="39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15213" w:rsidRDefault="0061521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615213">
        <w:trPr>
          <w:trHeight w:val="309"/>
        </w:trPr>
        <w:tc>
          <w:tcPr>
            <w:tcW w:w="1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000000"/>
            <w:vAlign w:val="bottom"/>
          </w:tcPr>
          <w:p w:rsidR="00615213" w:rsidRDefault="0061521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213" w:rsidRDefault="000576CA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Assinatura:</w:t>
            </w:r>
          </w:p>
        </w:tc>
        <w:tc>
          <w:tcPr>
            <w:tcW w:w="391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615213" w:rsidRDefault="0061521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5213">
        <w:trPr>
          <w:trHeight w:val="428"/>
        </w:trPr>
        <w:tc>
          <w:tcPr>
            <w:tcW w:w="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bottom"/>
          </w:tcPr>
          <w:p w:rsidR="00615213" w:rsidRDefault="0061521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15213" w:rsidRDefault="000576CA">
            <w:pPr>
              <w:widowControl w:val="0"/>
              <w:spacing w:after="0" w:line="240" w:lineRule="auto"/>
              <w:ind w:left="45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Data:/</w:t>
            </w:r>
          </w:p>
        </w:tc>
        <w:tc>
          <w:tcPr>
            <w:tcW w:w="39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15213" w:rsidRDefault="000576CA">
            <w:pPr>
              <w:widowControl w:val="0"/>
              <w:spacing w:after="0" w:line="240" w:lineRule="auto"/>
              <w:ind w:right="3504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</w:p>
        </w:tc>
      </w:tr>
    </w:tbl>
    <w:p w:rsidR="00615213" w:rsidRDefault="000576CA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</w:p>
    <w:sectPr w:rsidR="00615213">
      <w:footerReference w:type="default" r:id="rId8"/>
      <w:pgSz w:w="11906" w:h="16838"/>
      <w:pgMar w:top="142" w:right="1134" w:bottom="0" w:left="1134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6CA" w:rsidRDefault="000576CA">
      <w:pPr>
        <w:spacing w:after="0" w:line="240" w:lineRule="auto"/>
      </w:pPr>
      <w:r>
        <w:separator/>
      </w:r>
    </w:p>
  </w:endnote>
  <w:endnote w:type="continuationSeparator" w:id="0">
    <w:p w:rsidR="000576CA" w:rsidRDefault="00057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213" w:rsidRDefault="000576CA">
    <w:pPr>
      <w:spacing w:after="0" w:line="240" w:lineRule="auto"/>
      <w:rPr>
        <w:rFonts w:ascii="Arial" w:eastAsia="Arial" w:hAnsi="Arial" w:cs="Arial"/>
        <w:b/>
        <w:sz w:val="20"/>
        <w:szCs w:val="20"/>
      </w:rPr>
    </w:pPr>
    <w:r>
      <w:rPr>
        <w:rFonts w:ascii="Times New Roman" w:eastAsia="Times New Roman" w:hAnsi="Times New Roman"/>
        <w:sz w:val="24"/>
        <w:szCs w:val="24"/>
      </w:rPr>
      <w:t xml:space="preserve">  Conforme Art. 8º, Inciso-VII, do Regulamento de Estágio – Portaria 1.204, de 11/05/</w:t>
    </w:r>
    <w:proofErr w:type="gramStart"/>
    <w:r>
      <w:rPr>
        <w:rFonts w:ascii="Times New Roman" w:eastAsia="Times New Roman" w:hAnsi="Times New Roman"/>
        <w:sz w:val="24"/>
        <w:szCs w:val="24"/>
      </w:rPr>
      <w:t>2011  1</w:t>
    </w:r>
    <w:proofErr w:type="gramEnd"/>
  </w:p>
  <w:p w:rsidR="00615213" w:rsidRDefault="00615213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sz w:val="20"/>
        <w:szCs w:val="20"/>
      </w:rPr>
    </w:pPr>
  </w:p>
  <w:p w:rsidR="00615213" w:rsidRDefault="000576CA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IFSP –</w:t>
    </w:r>
    <w:r>
      <w:rPr>
        <w:rFonts w:ascii="Arial" w:eastAsia="Arial" w:hAnsi="Arial" w:cs="Arial"/>
        <w:b/>
        <w:i/>
        <w:sz w:val="20"/>
        <w:szCs w:val="20"/>
      </w:rPr>
      <w:t xml:space="preserve"> Campus</w:t>
    </w:r>
    <w:r>
      <w:rPr>
        <w:rFonts w:ascii="Arial" w:eastAsia="Arial" w:hAnsi="Arial" w:cs="Arial"/>
        <w:b/>
        <w:sz w:val="20"/>
        <w:szCs w:val="20"/>
      </w:rPr>
      <w:t xml:space="preserve"> Piracicaba</w:t>
    </w:r>
  </w:p>
  <w:p w:rsidR="00615213" w:rsidRDefault="000576CA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Coordenadoria de Pesquisa e Inovação</w:t>
    </w:r>
  </w:p>
  <w:p w:rsidR="00615213" w:rsidRDefault="000576CA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Rua Diácono Jair de Oliveira, nº 1005, Santa Rosa, Piracicaba, SP</w:t>
    </w:r>
  </w:p>
  <w:p w:rsidR="00615213" w:rsidRDefault="000576CA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CEP: 13414-155 - Fone: (19) 341227</w:t>
    </w:r>
    <w:r>
      <w:rPr>
        <w:rFonts w:ascii="Arial" w:eastAsia="Arial" w:hAnsi="Arial" w:cs="Arial"/>
        <w:b/>
        <w:sz w:val="20"/>
        <w:szCs w:val="20"/>
      </w:rPr>
      <w:t>11</w:t>
    </w:r>
  </w:p>
  <w:p w:rsidR="00615213" w:rsidRDefault="00615213">
    <w:pPr>
      <w:tabs>
        <w:tab w:val="center" w:pos="4252"/>
        <w:tab w:val="right" w:pos="8504"/>
      </w:tabs>
      <w:spacing w:after="0" w:line="240" w:lineRule="auto"/>
      <w:rPr>
        <w:rFonts w:eastAsia="Calibri" w:cs="Calibri"/>
      </w:rPr>
    </w:pPr>
  </w:p>
  <w:p w:rsidR="00615213" w:rsidRDefault="006152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eastAsia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6CA" w:rsidRDefault="000576CA">
      <w:pPr>
        <w:spacing w:after="0" w:line="240" w:lineRule="auto"/>
      </w:pPr>
      <w:r>
        <w:separator/>
      </w:r>
    </w:p>
  </w:footnote>
  <w:footnote w:type="continuationSeparator" w:id="0">
    <w:p w:rsidR="000576CA" w:rsidRDefault="000576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13"/>
    <w:rsid w:val="000576CA"/>
    <w:rsid w:val="001907E1"/>
    <w:rsid w:val="003D6E74"/>
    <w:rsid w:val="00615213"/>
    <w:rsid w:val="00664492"/>
    <w:rsid w:val="00B37140"/>
    <w:rsid w:val="00FC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6DA5C"/>
  <w15:docId w15:val="{0518B9B4-F65A-49C1-BE0B-6AA5FBF3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2D6"/>
    <w:rPr>
      <w:rFonts w:eastAsiaTheme="minorEastAsia"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942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C02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02C1"/>
    <w:rPr>
      <w:rFonts w:eastAsiaTheme="minorEastAsia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C02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02C1"/>
    <w:rPr>
      <w:rFonts w:eastAsiaTheme="minorEastAsia" w:cs="Times New Roman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WnFKlRxlJdtjPqRwRE4QRqxyzw==">AMUW2mW7beirA50jUJ/hEzZB5db7/H7R+TYJ+ZFD137Jr24wT5uzB/NaDP7cDMx0Bx3fUol+Er6zSbcAMZWBc2NgW14cmIaNcRNnnoWCE/Zq/1r36lA4turx72fPyATUclC2kfj8Af65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F. Ceribelli</dc:creator>
  <cp:lastModifiedBy>Renata F. Ceribelli</cp:lastModifiedBy>
  <cp:revision>2</cp:revision>
  <dcterms:created xsi:type="dcterms:W3CDTF">2022-07-07T14:22:00Z</dcterms:created>
  <dcterms:modified xsi:type="dcterms:W3CDTF">2022-07-07T14:22:00Z</dcterms:modified>
</cp:coreProperties>
</file>